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833194" w:rsidRPr="00833194" w:rsidTr="00833194">
        <w:trPr>
          <w:tblCellSpacing w:w="0" w:type="dxa"/>
        </w:trPr>
        <w:tc>
          <w:tcPr>
            <w:tcW w:w="0" w:type="auto"/>
            <w:hideMark/>
          </w:tcPr>
          <w:p w:rsidR="00833194" w:rsidRPr="00833194" w:rsidRDefault="00833194" w:rsidP="00833194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  <w:tr w:rsidR="00833194" w:rsidRPr="00833194" w:rsidTr="00833194">
        <w:trPr>
          <w:tblCellSpacing w:w="0" w:type="dxa"/>
        </w:trPr>
        <w:tc>
          <w:tcPr>
            <w:tcW w:w="0" w:type="auto"/>
            <w:vAlign w:val="center"/>
            <w:hideMark/>
          </w:tcPr>
          <w:p w:rsidR="00833194" w:rsidRPr="00833194" w:rsidRDefault="00833194" w:rsidP="0083319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000000" w:rsidRPr="00833194" w:rsidRDefault="00833194" w:rsidP="00833194">
      <w:pPr>
        <w:jc w:val="center"/>
        <w:rPr>
          <w:rFonts w:ascii="sөũ" w:hAnsi="sөũ" w:hint="eastAsia"/>
          <w:b/>
          <w:bCs/>
          <w:spacing w:val="15"/>
          <w:sz w:val="30"/>
          <w:szCs w:val="30"/>
        </w:rPr>
      </w:pPr>
      <w:r w:rsidRPr="00833194">
        <w:rPr>
          <w:rFonts w:ascii="sөũ" w:hAnsi="sөũ" w:hint="eastAsia"/>
          <w:b/>
          <w:bCs/>
          <w:spacing w:val="15"/>
          <w:sz w:val="30"/>
          <w:szCs w:val="30"/>
        </w:rPr>
        <w:t>群联</w:t>
      </w:r>
      <w:r w:rsidR="00750335">
        <w:rPr>
          <w:rFonts w:ascii="sөũ" w:hAnsi="sөũ" w:hint="eastAsia"/>
          <w:b/>
          <w:bCs/>
          <w:spacing w:val="15"/>
          <w:sz w:val="30"/>
          <w:szCs w:val="30"/>
        </w:rPr>
        <w:t>2011</w:t>
      </w:r>
      <w:r w:rsidRPr="00833194">
        <w:rPr>
          <w:rFonts w:ascii="sөũ" w:hAnsi="sөũ" w:hint="eastAsia"/>
          <w:b/>
          <w:bCs/>
          <w:spacing w:val="15"/>
          <w:sz w:val="30"/>
          <w:szCs w:val="30"/>
        </w:rPr>
        <w:t>年</w:t>
      </w:r>
      <w:r w:rsidRPr="00833194">
        <w:rPr>
          <w:rFonts w:ascii="sөũ" w:hAnsi="sөũ" w:hint="eastAsia"/>
          <w:b/>
          <w:bCs/>
          <w:spacing w:val="15"/>
          <w:sz w:val="30"/>
          <w:szCs w:val="30"/>
        </w:rPr>
        <w:t>4</w:t>
      </w:r>
      <w:r w:rsidRPr="00833194">
        <w:rPr>
          <w:rFonts w:ascii="sөũ" w:hAnsi="sөũ" w:hint="eastAsia"/>
          <w:b/>
          <w:bCs/>
          <w:spacing w:val="15"/>
          <w:sz w:val="30"/>
          <w:szCs w:val="30"/>
        </w:rPr>
        <w:t>月营收</w:t>
      </w:r>
      <w:r w:rsidRPr="00833194">
        <w:rPr>
          <w:rFonts w:ascii="sөũ" w:hAnsi="sөũ" w:hint="eastAsia"/>
          <w:b/>
          <w:bCs/>
          <w:spacing w:val="15"/>
          <w:sz w:val="30"/>
          <w:szCs w:val="30"/>
        </w:rPr>
        <w:t>27.30</w:t>
      </w:r>
      <w:r w:rsidRPr="00833194">
        <w:rPr>
          <w:rFonts w:ascii="sөũ" w:hAnsi="sөũ" w:hint="eastAsia"/>
          <w:b/>
          <w:bCs/>
          <w:spacing w:val="15"/>
          <w:sz w:val="30"/>
          <w:szCs w:val="30"/>
        </w:rPr>
        <w:t>亿、年减</w:t>
      </w:r>
      <w:r w:rsidRPr="00833194">
        <w:rPr>
          <w:rFonts w:ascii="sөũ" w:hAnsi="sөũ" w:hint="eastAsia"/>
          <w:b/>
          <w:bCs/>
          <w:spacing w:val="15"/>
          <w:sz w:val="30"/>
          <w:szCs w:val="30"/>
        </w:rPr>
        <w:t>4.1%</w:t>
      </w:r>
    </w:p>
    <w:p w:rsidR="00833194" w:rsidRPr="00833194" w:rsidRDefault="00833194" w:rsidP="00833194">
      <w:pPr>
        <w:widowControl/>
        <w:spacing w:before="100" w:beforeAutospacing="1" w:after="100" w:afterAutospacing="1"/>
        <w:ind w:right="420"/>
        <w:jc w:val="left"/>
        <w:rPr>
          <w:rFonts w:ascii="sөũ" w:eastAsia="宋体" w:hAnsi="sөũ" w:cs="宋体"/>
          <w:color w:val="000000"/>
          <w:spacing w:val="15"/>
          <w:kern w:val="0"/>
          <w:sz w:val="24"/>
          <w:szCs w:val="24"/>
        </w:rPr>
      </w:pPr>
      <w:r w:rsidRPr="00833194">
        <w:rPr>
          <w:rFonts w:ascii="sөũ" w:eastAsia="宋体" w:hAnsi="sөũ" w:cs="宋体" w:hint="eastAsia"/>
          <w:color w:val="000000"/>
          <w:spacing w:val="15"/>
          <w:kern w:val="0"/>
          <w:sz w:val="24"/>
          <w:szCs w:val="24"/>
        </w:rPr>
        <w:t>群联</w:t>
      </w:r>
      <w:r w:rsidRPr="00833194">
        <w:rPr>
          <w:rFonts w:ascii="sөũ" w:eastAsia="宋体" w:hAnsi="sөũ" w:cs="宋体" w:hint="eastAsia"/>
          <w:color w:val="000000"/>
          <w:spacing w:val="15"/>
          <w:kern w:val="0"/>
          <w:sz w:val="24"/>
          <w:szCs w:val="24"/>
        </w:rPr>
        <w:t>(8299)4</w:t>
      </w:r>
      <w:r w:rsidRPr="00833194">
        <w:rPr>
          <w:rFonts w:ascii="sөũ" w:eastAsia="宋体" w:hAnsi="sөũ" w:cs="宋体" w:hint="eastAsia"/>
          <w:color w:val="000000"/>
          <w:spacing w:val="15"/>
          <w:kern w:val="0"/>
          <w:sz w:val="24"/>
          <w:szCs w:val="24"/>
        </w:rPr>
        <w:t>月营收数据</w:t>
      </w:r>
      <w:r w:rsidRPr="00833194">
        <w:rPr>
          <w:rFonts w:ascii="sөũ" w:eastAsia="宋体" w:hAnsi="sөũ" w:cs="宋体" w:hint="eastAsia"/>
          <w:color w:val="000000"/>
          <w:spacing w:val="15"/>
          <w:kern w:val="0"/>
          <w:sz w:val="24"/>
          <w:szCs w:val="24"/>
        </w:rPr>
        <w:t xml:space="preserve">   </w:t>
      </w:r>
      <w:r>
        <w:rPr>
          <w:rFonts w:ascii="sөũ" w:eastAsia="宋体" w:hAnsi="sөũ" w:cs="宋体" w:hint="eastAsia"/>
          <w:color w:val="000000"/>
          <w:spacing w:val="15"/>
          <w:kern w:val="0"/>
          <w:sz w:val="24"/>
          <w:szCs w:val="24"/>
        </w:rPr>
        <w:t xml:space="preserve">                 </w:t>
      </w:r>
      <w:r w:rsidRPr="00833194">
        <w:rPr>
          <w:rFonts w:ascii="sөũ" w:eastAsia="宋体" w:hAnsi="sөũ" w:cs="宋体" w:hint="eastAsia"/>
          <w:color w:val="000000"/>
          <w:spacing w:val="15"/>
          <w:kern w:val="0"/>
          <w:sz w:val="24"/>
          <w:szCs w:val="24"/>
        </w:rPr>
        <w:t>新台币</w:t>
      </w:r>
      <w:r w:rsidRPr="00833194">
        <w:rPr>
          <w:rFonts w:ascii="sөũ" w:eastAsia="宋体" w:hAnsi="sөũ" w:cs="宋体" w:hint="eastAsia"/>
          <w:color w:val="000000"/>
          <w:spacing w:val="15"/>
          <w:kern w:val="0"/>
          <w:sz w:val="24"/>
          <w:szCs w:val="24"/>
        </w:rPr>
        <w:t>(</w:t>
      </w:r>
      <w:r w:rsidRPr="00833194">
        <w:rPr>
          <w:rFonts w:ascii="sөũ" w:eastAsia="宋体" w:hAnsi="sөũ" w:cs="宋体" w:hint="eastAsia"/>
          <w:color w:val="000000"/>
          <w:spacing w:val="15"/>
          <w:kern w:val="0"/>
          <w:sz w:val="24"/>
          <w:szCs w:val="24"/>
        </w:rPr>
        <w:t>单位千元</w:t>
      </w:r>
      <w:r w:rsidRPr="00833194">
        <w:rPr>
          <w:rFonts w:ascii="sөũ" w:eastAsia="宋体" w:hAnsi="sөũ" w:cs="宋体" w:hint="eastAsia"/>
          <w:color w:val="000000"/>
          <w:spacing w:val="15"/>
          <w:kern w:val="0"/>
          <w:sz w:val="24"/>
          <w:szCs w:val="24"/>
        </w:rPr>
        <w:t>)</w:t>
      </w:r>
      <w:r w:rsidRPr="00833194">
        <w:rPr>
          <w:rFonts w:ascii="sөũ" w:eastAsia="宋体" w:hAnsi="sөũ" w:cs="宋体"/>
          <w:color w:val="000000"/>
          <w:spacing w:val="15"/>
          <w:kern w:val="0"/>
          <w:sz w:val="24"/>
          <w:szCs w:val="24"/>
        </w:rPr>
        <w:t xml:space="preserve"> </w:t>
      </w:r>
    </w:p>
    <w:tbl>
      <w:tblPr>
        <w:tblW w:w="847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1"/>
        <w:gridCol w:w="2534"/>
        <w:gridCol w:w="2842"/>
      </w:tblGrid>
      <w:tr w:rsidR="00833194" w:rsidRPr="00833194" w:rsidTr="0025482D">
        <w:trPr>
          <w:trHeight w:val="3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194" w:rsidRPr="00833194" w:rsidRDefault="00833194" w:rsidP="00833194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833194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194" w:rsidRPr="00833194" w:rsidRDefault="00833194" w:rsidP="00833194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833194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194" w:rsidRPr="00833194" w:rsidRDefault="00833194" w:rsidP="00833194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833194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本年累计</w:t>
            </w:r>
          </w:p>
        </w:tc>
      </w:tr>
      <w:tr w:rsidR="00833194" w:rsidRPr="00833194" w:rsidTr="0025482D">
        <w:trPr>
          <w:trHeight w:val="3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194" w:rsidRPr="00833194" w:rsidRDefault="00833194" w:rsidP="00833194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833194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194" w:rsidRPr="00833194" w:rsidRDefault="00833194" w:rsidP="00833194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833194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2,730,051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194" w:rsidRPr="00833194" w:rsidRDefault="00833194" w:rsidP="00833194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833194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10,442,135</w:t>
            </w:r>
          </w:p>
        </w:tc>
      </w:tr>
      <w:tr w:rsidR="00833194" w:rsidRPr="00833194" w:rsidTr="0025482D">
        <w:trPr>
          <w:trHeight w:val="3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194" w:rsidRPr="00833194" w:rsidRDefault="00833194" w:rsidP="00833194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833194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194" w:rsidRPr="00833194" w:rsidRDefault="00833194" w:rsidP="00833194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833194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2,846,887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194" w:rsidRPr="00833194" w:rsidRDefault="00833194" w:rsidP="00833194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833194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10,806,858</w:t>
            </w:r>
          </w:p>
        </w:tc>
      </w:tr>
      <w:tr w:rsidR="00833194" w:rsidRPr="00833194" w:rsidTr="0025482D">
        <w:trPr>
          <w:trHeight w:val="3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194" w:rsidRPr="00833194" w:rsidRDefault="00833194" w:rsidP="00833194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833194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194" w:rsidRPr="00833194" w:rsidRDefault="00833194" w:rsidP="00833194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833194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-116,836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194" w:rsidRPr="00833194" w:rsidRDefault="00833194" w:rsidP="00833194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833194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-364,723</w:t>
            </w:r>
          </w:p>
        </w:tc>
      </w:tr>
      <w:tr w:rsidR="00833194" w:rsidRPr="00833194" w:rsidTr="0025482D">
        <w:trPr>
          <w:trHeight w:val="3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194" w:rsidRPr="00833194" w:rsidRDefault="00833194" w:rsidP="00833194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833194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194" w:rsidRPr="00833194" w:rsidRDefault="00833194" w:rsidP="00833194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833194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-4.10%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194" w:rsidRPr="00833194" w:rsidRDefault="00833194" w:rsidP="00833194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833194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-3.37%</w:t>
            </w:r>
          </w:p>
        </w:tc>
      </w:tr>
    </w:tbl>
    <w:p w:rsidR="00833194" w:rsidRPr="00833194" w:rsidRDefault="00833194">
      <w:pPr>
        <w:rPr>
          <w:rFonts w:hint="eastAsia"/>
        </w:rPr>
      </w:pPr>
    </w:p>
    <w:sectPr w:rsidR="00833194" w:rsidRPr="00833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0E7" w:rsidRDefault="00D400E7" w:rsidP="00833194">
      <w:r>
        <w:separator/>
      </w:r>
    </w:p>
  </w:endnote>
  <w:endnote w:type="continuationSeparator" w:id="1">
    <w:p w:rsidR="00D400E7" w:rsidRDefault="00D400E7" w:rsidP="00833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0E7" w:rsidRDefault="00D400E7" w:rsidP="00833194">
      <w:r>
        <w:separator/>
      </w:r>
    </w:p>
  </w:footnote>
  <w:footnote w:type="continuationSeparator" w:id="1">
    <w:p w:rsidR="00D400E7" w:rsidRDefault="00D400E7" w:rsidP="008331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3194"/>
    <w:rsid w:val="0025482D"/>
    <w:rsid w:val="00750335"/>
    <w:rsid w:val="00833194"/>
    <w:rsid w:val="00D4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3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31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31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319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331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154</Characters>
  <Application>Microsoft Office Word</Application>
  <DocSecurity>0</DocSecurity>
  <Lines>1</Lines>
  <Paragraphs>1</Paragraphs>
  <ScaleCrop>false</ScaleCrop>
  <Company>ChinaFlashMarket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10</cp:revision>
  <dcterms:created xsi:type="dcterms:W3CDTF">2011-05-09T01:59:00Z</dcterms:created>
  <dcterms:modified xsi:type="dcterms:W3CDTF">2011-05-09T02:02:00Z</dcterms:modified>
</cp:coreProperties>
</file>