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4E52" w:rsidRDefault="00894E52">
      <w:pPr>
        <w:rPr>
          <w:rFonts w:ascii="sөũ" w:hAnsi="sөũ" w:hint="eastAsia"/>
          <w:b/>
          <w:bCs/>
          <w:spacing w:val="15"/>
          <w:szCs w:val="21"/>
        </w:rPr>
      </w:pPr>
      <w:r w:rsidRPr="00894E52">
        <w:rPr>
          <w:rFonts w:ascii="sөũ" w:hAnsi="sөũ" w:hint="eastAsia"/>
          <w:b/>
          <w:bCs/>
          <w:spacing w:val="15"/>
          <w:szCs w:val="21"/>
        </w:rPr>
        <w:t>力成</w:t>
      </w:r>
      <w:r w:rsidRPr="00894E52">
        <w:rPr>
          <w:rFonts w:ascii="sөũ" w:hAnsi="sөũ" w:hint="eastAsia"/>
          <w:b/>
          <w:bCs/>
          <w:spacing w:val="15"/>
          <w:szCs w:val="21"/>
        </w:rPr>
        <w:t>2012</w:t>
      </w:r>
      <w:r w:rsidRPr="00894E52">
        <w:rPr>
          <w:rFonts w:ascii="sөũ" w:hAnsi="sөũ" w:hint="eastAsia"/>
          <w:b/>
          <w:bCs/>
          <w:spacing w:val="15"/>
          <w:szCs w:val="21"/>
        </w:rPr>
        <w:t>年</w:t>
      </w:r>
      <w:r w:rsidRPr="00894E52">
        <w:rPr>
          <w:rFonts w:ascii="sөũ" w:hAnsi="sөũ" w:hint="eastAsia"/>
          <w:b/>
          <w:bCs/>
          <w:spacing w:val="15"/>
          <w:szCs w:val="21"/>
        </w:rPr>
        <w:t>12</w:t>
      </w:r>
      <w:r w:rsidRPr="00894E52">
        <w:rPr>
          <w:rFonts w:ascii="sөũ" w:hAnsi="sөũ" w:hint="eastAsia"/>
          <w:b/>
          <w:bCs/>
          <w:spacing w:val="15"/>
          <w:szCs w:val="21"/>
        </w:rPr>
        <w:t>月营收</w:t>
      </w:r>
      <w:r w:rsidRPr="00894E52">
        <w:rPr>
          <w:rFonts w:ascii="sөũ" w:hAnsi="sөũ" w:hint="eastAsia"/>
          <w:b/>
          <w:bCs/>
          <w:spacing w:val="15"/>
          <w:szCs w:val="21"/>
        </w:rPr>
        <w:t>19.04</w:t>
      </w:r>
      <w:r w:rsidRPr="00894E52">
        <w:rPr>
          <w:rFonts w:ascii="sөũ" w:hAnsi="sөũ" w:hint="eastAsia"/>
          <w:b/>
          <w:bCs/>
          <w:spacing w:val="15"/>
          <w:szCs w:val="21"/>
        </w:rPr>
        <w:t>亿、年减</w:t>
      </w:r>
      <w:r w:rsidRPr="00894E52">
        <w:rPr>
          <w:rFonts w:ascii="sөũ" w:hAnsi="sөũ" w:hint="eastAsia"/>
          <w:b/>
          <w:bCs/>
          <w:spacing w:val="15"/>
          <w:szCs w:val="21"/>
        </w:rPr>
        <w:t>28.33%</w:t>
      </w:r>
      <w:r w:rsidRPr="00894E52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894E52">
        <w:rPr>
          <w:rFonts w:ascii="sөũ" w:hAnsi="sөũ" w:hint="eastAsia"/>
          <w:b/>
          <w:bCs/>
          <w:spacing w:val="15"/>
          <w:szCs w:val="21"/>
        </w:rPr>
        <w:t>34.32</w:t>
      </w:r>
      <w:r w:rsidRPr="00894E52">
        <w:rPr>
          <w:rFonts w:ascii="sөũ" w:hAnsi="sөũ" w:hint="eastAsia"/>
          <w:b/>
          <w:bCs/>
          <w:spacing w:val="15"/>
          <w:szCs w:val="21"/>
        </w:rPr>
        <w:t>亿、年增</w:t>
      </w:r>
      <w:r w:rsidRPr="00894E52">
        <w:rPr>
          <w:rFonts w:ascii="sөũ" w:hAnsi="sөũ" w:hint="eastAsia"/>
          <w:b/>
          <w:bCs/>
          <w:spacing w:val="15"/>
          <w:szCs w:val="21"/>
        </w:rPr>
        <w:t>6.74%</w:t>
      </w:r>
    </w:p>
    <w:p w:rsidR="00894E52" w:rsidRPr="00894E52" w:rsidRDefault="00894E52" w:rsidP="00894E52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894E5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力成</w:t>
      </w:r>
      <w:r w:rsidRPr="00894E5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(6239)12</w:t>
      </w:r>
      <w:r w:rsidRPr="00894E5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894E5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894E5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894E5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894E52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70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2512"/>
        <w:gridCol w:w="3128"/>
      </w:tblGrid>
      <w:tr w:rsidR="00894E52" w:rsidRPr="00894E52" w:rsidTr="00894E52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894E52" w:rsidRPr="00894E52" w:rsidTr="00894E52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1,903,519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25,320,587</w:t>
            </w:r>
          </w:p>
        </w:tc>
      </w:tr>
      <w:tr w:rsidR="00894E52" w:rsidRPr="00894E52" w:rsidTr="00894E52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2,656,066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36,795,073</w:t>
            </w:r>
          </w:p>
        </w:tc>
      </w:tr>
      <w:tr w:rsidR="00894E52" w:rsidRPr="00894E52" w:rsidTr="00894E52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-752,547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-11,474,486</w:t>
            </w:r>
          </w:p>
        </w:tc>
      </w:tr>
      <w:tr w:rsidR="00894E52" w:rsidRPr="00894E52" w:rsidTr="00894E52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-28.33%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-31.18%</w:t>
            </w:r>
          </w:p>
        </w:tc>
      </w:tr>
    </w:tbl>
    <w:p w:rsidR="00894E52" w:rsidRPr="00894E52" w:rsidRDefault="00894E52" w:rsidP="00894E52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894E52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872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6"/>
        <w:gridCol w:w="2611"/>
        <w:gridCol w:w="2925"/>
      </w:tblGrid>
      <w:tr w:rsidR="00894E52" w:rsidRPr="00894E52" w:rsidTr="00894E52">
        <w:trPr>
          <w:trHeight w:val="2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894E52" w:rsidRPr="00894E52" w:rsidTr="00894E52">
        <w:trPr>
          <w:trHeight w:val="2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3,432,166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41,611,109</w:t>
            </w:r>
          </w:p>
        </w:tc>
      </w:tr>
      <w:tr w:rsidR="00894E52" w:rsidRPr="00894E52" w:rsidTr="00894E52">
        <w:trPr>
          <w:trHeight w:val="2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3,215,538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39,451,337</w:t>
            </w:r>
          </w:p>
        </w:tc>
      </w:tr>
      <w:tr w:rsidR="00894E52" w:rsidRPr="00894E52" w:rsidTr="00894E52">
        <w:trPr>
          <w:trHeight w:val="2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216,628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2,159,772</w:t>
            </w:r>
          </w:p>
        </w:tc>
      </w:tr>
      <w:tr w:rsidR="00894E52" w:rsidRPr="00894E52" w:rsidTr="00894E52">
        <w:trPr>
          <w:trHeight w:val="2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6.74%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E52" w:rsidRPr="00894E52" w:rsidRDefault="00894E52" w:rsidP="00894E52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894E52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5.47%</w:t>
            </w:r>
          </w:p>
        </w:tc>
      </w:tr>
    </w:tbl>
    <w:p w:rsidR="00894E52" w:rsidRPr="00894E52" w:rsidRDefault="00894E52">
      <w:pPr>
        <w:rPr>
          <w:szCs w:val="21"/>
        </w:rPr>
      </w:pPr>
    </w:p>
    <w:sectPr w:rsidR="00894E52" w:rsidRPr="0089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DE3" w:rsidRDefault="00FE6DE3" w:rsidP="00894E52">
      <w:r>
        <w:separator/>
      </w:r>
    </w:p>
  </w:endnote>
  <w:endnote w:type="continuationSeparator" w:id="1">
    <w:p w:rsidR="00FE6DE3" w:rsidRDefault="00FE6DE3" w:rsidP="0089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DE3" w:rsidRDefault="00FE6DE3" w:rsidP="00894E52">
      <w:r>
        <w:separator/>
      </w:r>
    </w:p>
  </w:footnote>
  <w:footnote w:type="continuationSeparator" w:id="1">
    <w:p w:rsidR="00FE6DE3" w:rsidRDefault="00FE6DE3" w:rsidP="00894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E52"/>
    <w:rsid w:val="00894E52"/>
    <w:rsid w:val="00EA01F7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E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E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94E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CFM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9</cp:revision>
  <dcterms:created xsi:type="dcterms:W3CDTF">2013-01-09T04:18:00Z</dcterms:created>
  <dcterms:modified xsi:type="dcterms:W3CDTF">2013-01-09T04:20:00Z</dcterms:modified>
</cp:coreProperties>
</file>